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D0BB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temelju članka 12. stavka 3. Zakona o zaštiti od svjetlosnog onečišćenja („Narodne novine“ broj 14/19) i članka 26. Statuta Općine Kloštar Ivanić („Glasnik Zagrebačke županije“ broj 13/21), Općinsko vijeće Općine Kloštar Ivanić na</w:t>
      </w:r>
      <w:r>
        <w:rPr>
          <w:rFonts w:hint="default" w:ascii="Times New Roman" w:hAnsi="Times New Roman" w:cs="Times New Roman"/>
          <w:lang w:val="hr-HR"/>
        </w:rPr>
        <w:t xml:space="preserve"> 2</w:t>
      </w:r>
      <w:r>
        <w:rPr>
          <w:rFonts w:ascii="Times New Roman" w:hAnsi="Times New Roman" w:cs="Times New Roman"/>
        </w:rPr>
        <w:t xml:space="preserve">. sjednici održanoj dana </w:t>
      </w:r>
      <w:r>
        <w:rPr>
          <w:rFonts w:hint="default" w:ascii="Times New Roman" w:hAnsi="Times New Roman" w:cs="Times New Roman"/>
          <w:lang w:val="hr-HR"/>
        </w:rPr>
        <w:t>11</w:t>
      </w:r>
      <w:r>
        <w:rPr>
          <w:rFonts w:ascii="Times New Roman" w:hAnsi="Times New Roman" w:cs="Times New Roman"/>
        </w:rPr>
        <w:t>.</w:t>
      </w:r>
      <w:r>
        <w:rPr>
          <w:rFonts w:hint="default" w:ascii="Times New Roman" w:hAnsi="Times New Roman" w:cs="Times New Roman"/>
          <w:lang w:val="hr-HR"/>
        </w:rPr>
        <w:t>09</w:t>
      </w:r>
      <w:r>
        <w:rPr>
          <w:rFonts w:ascii="Times New Roman" w:hAnsi="Times New Roman" w:cs="Times New Roman"/>
        </w:rPr>
        <w:t xml:space="preserve">.2025. godine donijelo je </w:t>
      </w:r>
    </w:p>
    <w:p w14:paraId="1AC25BCE">
      <w:pPr>
        <w:rPr>
          <w:rFonts w:ascii="Times New Roman" w:hAnsi="Times New Roman" w:cs="Times New Roman"/>
        </w:rPr>
      </w:pPr>
    </w:p>
    <w:p w14:paraId="433AA2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ODLUKU </w:t>
      </w:r>
    </w:p>
    <w:p w14:paraId="2D48B2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o donošenju Plana rasvjete Općine Kloštar Ivanić</w:t>
      </w:r>
    </w:p>
    <w:p w14:paraId="40C31251">
      <w:pPr>
        <w:rPr>
          <w:rFonts w:ascii="Times New Roman" w:hAnsi="Times New Roman" w:cs="Times New Roman"/>
        </w:rPr>
      </w:pPr>
    </w:p>
    <w:p w14:paraId="58F94D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Članak 1.</w:t>
      </w:r>
    </w:p>
    <w:p w14:paraId="6F2CD1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Donosi se Plan rasvjete Općine Kloštar Ivanić (u daljnjem tekstu: Plan) za cjelokupno područje Općine Kloštar Ivanić kojim se određuju zone ugradnje rasvjete i tehnički parametri rasvjete, u skladu sa Zakonom o zaštiti od svjetlosnog onečišćenja te podzakonskim propisima.</w:t>
      </w:r>
    </w:p>
    <w:p w14:paraId="409EFBB2">
      <w:pPr>
        <w:rPr>
          <w:rFonts w:ascii="Times New Roman" w:hAnsi="Times New Roman" w:cs="Times New Roman"/>
        </w:rPr>
      </w:pPr>
    </w:p>
    <w:p w14:paraId="1EA987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Članak 2.</w:t>
      </w:r>
    </w:p>
    <w:p w14:paraId="68B94B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Plan je sastavni dio ove Odluke.</w:t>
      </w:r>
    </w:p>
    <w:p w14:paraId="278B96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Jedinstveni upravni odjel Općine Kloštar Ivanić dužan je objaviti Plan na Internetskoj stranici Općine Kloštar Ivanić.</w:t>
      </w:r>
    </w:p>
    <w:p w14:paraId="09EDA124">
      <w:pPr>
        <w:rPr>
          <w:rFonts w:ascii="Times New Roman" w:hAnsi="Times New Roman" w:cs="Times New Roman"/>
        </w:rPr>
      </w:pPr>
    </w:p>
    <w:p w14:paraId="7817EA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Članak 3.</w:t>
      </w:r>
    </w:p>
    <w:p w14:paraId="48885D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Ova Odluka stupa na snagu osm</w:t>
      </w:r>
      <w:r>
        <w:rPr>
          <w:rFonts w:hint="default" w:ascii="Times New Roman" w:hAnsi="Times New Roman" w:cs="Times New Roman"/>
          <w:lang w:val="hr-HR"/>
        </w:rPr>
        <w:t>i</w:t>
      </w:r>
      <w:r>
        <w:rPr>
          <w:rFonts w:ascii="Times New Roman" w:hAnsi="Times New Roman" w:cs="Times New Roman"/>
        </w:rPr>
        <w:t xml:space="preserve"> dan od dana objave u „Glasniku Zagrebačke županije“.</w:t>
      </w:r>
    </w:p>
    <w:p w14:paraId="192B7CA8">
      <w:pPr>
        <w:pStyle w:val="35"/>
        <w:rPr>
          <w:rFonts w:hint="default"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KLASA: </w:t>
      </w:r>
      <w:r>
        <w:rPr>
          <w:rFonts w:hint="default" w:ascii="Times New Roman" w:hAnsi="Times New Roman"/>
          <w:sz w:val="24"/>
          <w:szCs w:val="24"/>
          <w:lang w:val="hr-HR"/>
        </w:rPr>
        <w:t>406</w:t>
      </w:r>
      <w:r>
        <w:rPr>
          <w:rFonts w:ascii="Times New Roman" w:hAnsi="Times New Roman"/>
          <w:sz w:val="24"/>
          <w:szCs w:val="24"/>
          <w:lang w:val="de-DE"/>
        </w:rPr>
        <w:t>-</w:t>
      </w:r>
      <w:r>
        <w:rPr>
          <w:rFonts w:hint="default" w:ascii="Times New Roman" w:hAnsi="Times New Roman"/>
          <w:sz w:val="24"/>
          <w:szCs w:val="24"/>
          <w:lang w:val="hr-HR"/>
        </w:rPr>
        <w:t>01</w:t>
      </w:r>
      <w:r>
        <w:rPr>
          <w:rFonts w:ascii="Times New Roman" w:hAnsi="Times New Roman"/>
          <w:sz w:val="24"/>
          <w:szCs w:val="24"/>
          <w:lang w:val="de-DE"/>
        </w:rPr>
        <w:t>/</w:t>
      </w:r>
      <w:r>
        <w:rPr>
          <w:rFonts w:hint="default" w:ascii="Times New Roman" w:hAnsi="Times New Roman"/>
          <w:sz w:val="24"/>
          <w:szCs w:val="24"/>
          <w:lang w:val="hr-HR"/>
        </w:rPr>
        <w:t>25</w:t>
      </w:r>
      <w:r>
        <w:rPr>
          <w:rFonts w:ascii="Times New Roman" w:hAnsi="Times New Roman"/>
          <w:sz w:val="24"/>
          <w:szCs w:val="24"/>
          <w:lang w:val="de-DE"/>
        </w:rPr>
        <w:t>-</w:t>
      </w:r>
      <w:r>
        <w:rPr>
          <w:rFonts w:hint="default" w:ascii="Times New Roman" w:hAnsi="Times New Roman"/>
          <w:sz w:val="24"/>
          <w:szCs w:val="24"/>
          <w:lang w:val="hr-HR"/>
        </w:rPr>
        <w:t>01</w:t>
      </w:r>
      <w:r>
        <w:rPr>
          <w:rFonts w:ascii="Times New Roman" w:hAnsi="Times New Roman"/>
          <w:sz w:val="24"/>
          <w:szCs w:val="24"/>
          <w:lang w:val="de-DE"/>
        </w:rPr>
        <w:t>/</w:t>
      </w:r>
      <w:r>
        <w:rPr>
          <w:rFonts w:hint="default" w:ascii="Times New Roman" w:hAnsi="Times New Roman"/>
          <w:sz w:val="24"/>
          <w:szCs w:val="24"/>
          <w:lang w:val="hr-HR"/>
        </w:rPr>
        <w:t>007</w:t>
      </w:r>
    </w:p>
    <w:p w14:paraId="345A0B01">
      <w:pPr>
        <w:pStyle w:val="35"/>
        <w:rPr>
          <w:rFonts w:hint="default"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hint="default" w:ascii="Times New Roman" w:hAnsi="Times New Roman"/>
          <w:sz w:val="24"/>
          <w:szCs w:val="24"/>
          <w:lang w:val="hr-HR"/>
        </w:rPr>
        <w:t>238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hint="default" w:ascii="Times New Roman" w:hAnsi="Times New Roman"/>
          <w:sz w:val="24"/>
          <w:szCs w:val="24"/>
          <w:lang w:val="hr-HR"/>
        </w:rPr>
        <w:t>14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hint="default" w:ascii="Times New Roman" w:hAnsi="Times New Roman"/>
          <w:sz w:val="24"/>
          <w:szCs w:val="24"/>
          <w:lang w:val="hr-HR"/>
        </w:rPr>
        <w:t>01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hint="default" w:ascii="Times New Roman" w:hAnsi="Times New Roman"/>
          <w:sz w:val="24"/>
          <w:szCs w:val="24"/>
          <w:lang w:val="hr-HR"/>
        </w:rPr>
        <w:t>25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hint="default" w:ascii="Times New Roman" w:hAnsi="Times New Roman"/>
          <w:sz w:val="24"/>
          <w:szCs w:val="24"/>
          <w:lang w:val="hr-HR"/>
        </w:rPr>
        <w:t>3</w:t>
      </w:r>
    </w:p>
    <w:p w14:paraId="7D64F442">
      <w:pPr>
        <w:pStyle w:val="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Kloštar Ivanić, </w:t>
      </w:r>
      <w:r>
        <w:rPr>
          <w:rFonts w:hint="default" w:ascii="Times New Roman" w:hAnsi="Times New Roman"/>
          <w:sz w:val="24"/>
          <w:szCs w:val="24"/>
          <w:lang w:val="hr-HR"/>
        </w:rPr>
        <w:t>11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hint="default" w:ascii="Times New Roman" w:hAnsi="Times New Roman"/>
          <w:sz w:val="24"/>
          <w:szCs w:val="24"/>
          <w:lang w:val="hr-HR"/>
        </w:rPr>
        <w:t>09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.2025. </w:t>
      </w:r>
    </w:p>
    <w:p w14:paraId="407D8BFA">
      <w:pPr>
        <w:pStyle w:val="35"/>
        <w:rPr>
          <w:rFonts w:ascii="Times New Roman" w:hAnsi="Times New Roman"/>
          <w:sz w:val="24"/>
          <w:szCs w:val="24"/>
        </w:rPr>
      </w:pPr>
    </w:p>
    <w:p w14:paraId="24FB9272">
      <w:pPr>
        <w:pStyle w:val="35"/>
        <w:rPr>
          <w:rFonts w:ascii="Times New Roman" w:hAnsi="Times New Roman"/>
          <w:sz w:val="24"/>
          <w:szCs w:val="24"/>
        </w:rPr>
      </w:pPr>
    </w:p>
    <w:p w14:paraId="7EB0B785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/>
        </w:rPr>
        <w:t xml:space="preserve">                                                      </w:t>
      </w:r>
      <w:r>
        <w:rPr>
          <w:rFonts w:ascii="Times New Roman" w:hAnsi="Times New Roman" w:eastAsia="Times New Roman" w:cs="Times New Roman"/>
          <w:color w:val="000000"/>
        </w:rPr>
        <w:t>REPUBLIKA HRVATSKA</w:t>
      </w:r>
    </w:p>
    <w:p w14:paraId="5C7D652C">
      <w:pPr>
        <w:spacing w:after="0" w:line="240" w:lineRule="auto"/>
        <w:jc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ZAGREBAČKA ŽUPANIJA</w:t>
      </w:r>
    </w:p>
    <w:p w14:paraId="519F2C90">
      <w:pPr>
        <w:spacing w:after="0" w:line="240" w:lineRule="auto"/>
        <w:jc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OPĆINA KLOŠTAR IVANIĆ</w:t>
      </w:r>
    </w:p>
    <w:p w14:paraId="627D7983">
      <w:pPr>
        <w:spacing w:after="0" w:line="240" w:lineRule="auto"/>
        <w:jc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OPĆINSKO VIJEĆE</w:t>
      </w:r>
    </w:p>
    <w:p w14:paraId="02AB7155">
      <w:pPr>
        <w:spacing w:after="0" w:line="240" w:lineRule="auto"/>
        <w:jc w:val="center"/>
        <w:rPr>
          <w:rFonts w:ascii="Times New Roman" w:hAnsi="Times New Roman" w:eastAsia="Times New Roman" w:cs="Times New Roman"/>
        </w:rPr>
      </w:pPr>
    </w:p>
    <w:p w14:paraId="06277C16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                                                                                                            </w:t>
      </w:r>
    </w:p>
    <w:p w14:paraId="33CFFFEF">
      <w:pPr>
        <w:spacing w:after="0" w:line="240" w:lineRule="auto"/>
        <w:rPr>
          <w:rFonts w:ascii="Times New Roman" w:hAnsi="Times New Roman" w:eastAsia="Calibri" w:cs="Calibri"/>
          <w:kern w:val="0"/>
          <w14:ligatures w14:val="none"/>
        </w:rPr>
      </w:pPr>
      <w:r>
        <w:rPr>
          <w:rFonts w:ascii="Times New Roman" w:hAnsi="Times New Roman" w:eastAsia="Calibri" w:cs="Times New Roman"/>
          <w:kern w:val="0"/>
          <w14:ligatures w14:val="none"/>
        </w:rPr>
        <w:t xml:space="preserve">                                                                            PREDSJEDNIK OPĆINSKOG VIJEĆA:   </w:t>
      </w:r>
    </w:p>
    <w:p w14:paraId="4D9A372D">
      <w:pPr>
        <w:spacing w:after="0" w:line="240" w:lineRule="auto"/>
        <w:rPr>
          <w:rFonts w:ascii="Times New Roman" w:hAnsi="Times New Roman" w:eastAsia="Calibri" w:cs="Times New Roman"/>
          <w:kern w:val="0"/>
          <w14:ligatures w14:val="none"/>
        </w:rPr>
      </w:pPr>
    </w:p>
    <w:p w14:paraId="55D650F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Calibri" w:cs="Times New Roman"/>
          <w:kern w:val="0"/>
          <w14:ligatures w14:val="none"/>
        </w:rPr>
        <w:t xml:space="preserve">                                                                                                 Krešimir Bunjevac</w:t>
      </w:r>
      <w:r>
        <w:rPr>
          <w:rFonts w:ascii="Times New Roman" w:hAnsi="Times New Roman" w:eastAsia="Calibri" w:cs="Times New Roman"/>
          <w:b/>
          <w:bCs/>
          <w:kern w:val="0"/>
          <w14:ligatures w14:val="none"/>
        </w:rPr>
        <w:t xml:space="preserve">    </w:t>
      </w:r>
      <w:r>
        <w:rPr>
          <w:rFonts w:ascii="Times New Roman" w:hAnsi="Times New Roman" w:cs="Times New Roman"/>
        </w:rPr>
        <w:t xml:space="preserve">                                                </w:t>
      </w:r>
    </w:p>
    <w:p w14:paraId="2747B60C">
      <w:pPr>
        <w:rPr>
          <w:rFonts w:ascii="Times New Roman" w:hAnsi="Times New Roman" w:cs="Times New Roma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libri Light">
    <w:panose1 w:val="020F0302020204030204"/>
    <w:charset w:val="EE"/>
    <w:family w:val="swiss"/>
    <w:pitch w:val="default"/>
    <w:sig w:usb0="E4002EFF" w:usb1="C2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6EBF18"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6B5B92">
    <w:pPr>
      <w:pStyle w:val="1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925F5F">
    <w:pPr>
      <w:pStyle w:val="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042824">
    <w:pPr>
      <w:pStyle w:val="14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356290">
    <w:pPr>
      <w:pStyle w:val="1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1B8AD7">
    <w:pPr>
      <w:pStyle w:val="1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A60"/>
    <w:rsid w:val="000E7E5B"/>
    <w:rsid w:val="00131932"/>
    <w:rsid w:val="0024128F"/>
    <w:rsid w:val="00302113"/>
    <w:rsid w:val="003D796F"/>
    <w:rsid w:val="004005A9"/>
    <w:rsid w:val="004C68C6"/>
    <w:rsid w:val="004F0B77"/>
    <w:rsid w:val="004F2173"/>
    <w:rsid w:val="00624E53"/>
    <w:rsid w:val="006561C1"/>
    <w:rsid w:val="00780F3E"/>
    <w:rsid w:val="008153CA"/>
    <w:rsid w:val="009B0A60"/>
    <w:rsid w:val="00A87BC3"/>
    <w:rsid w:val="00D97F4F"/>
    <w:rsid w:val="00DA1AA9"/>
    <w:rsid w:val="00DB7573"/>
    <w:rsid w:val="00FB1009"/>
    <w:rsid w:val="302B3058"/>
    <w:rsid w:val="3AF649F9"/>
    <w:rsid w:val="43F2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HAnsi" w:cstheme="minorBidi"/>
      <w:kern w:val="2"/>
      <w:sz w:val="24"/>
      <w:szCs w:val="24"/>
      <w:lang w:val="hr-HR" w:eastAsia="en-US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2F5597" w:themeColor="accent1" w:themeShade="BF"/>
      <w:sz w:val="28"/>
      <w:szCs w:val="28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597" w:themeColor="accent1" w:themeShade="BF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2F5597" w:themeColor="accent1" w:themeShade="BF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footer"/>
    <w:basedOn w:val="1"/>
    <w:link w:val="37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14">
    <w:name w:val="header"/>
    <w:basedOn w:val="1"/>
    <w:link w:val="36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15">
    <w:name w:val="Subtitle"/>
    <w:basedOn w:val="1"/>
    <w:next w:val="1"/>
    <w:link w:val="27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6">
    <w:name w:val="Title"/>
    <w:basedOn w:val="1"/>
    <w:next w:val="1"/>
    <w:link w:val="26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Naslov 1 Char"/>
    <w:basedOn w:val="11"/>
    <w:link w:val="2"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8">
    <w:name w:val="Naslov 2 Char"/>
    <w:basedOn w:val="11"/>
    <w:link w:val="3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9">
    <w:name w:val="Naslov 3 Char"/>
    <w:basedOn w:val="11"/>
    <w:link w:val="4"/>
    <w:semiHidden/>
    <w:uiPriority w:val="9"/>
    <w:rPr>
      <w:rFonts w:eastAsiaTheme="majorEastAsia" w:cstheme="majorBidi"/>
      <w:color w:val="2F5597" w:themeColor="accent1" w:themeShade="BF"/>
      <w:sz w:val="28"/>
      <w:szCs w:val="28"/>
    </w:rPr>
  </w:style>
  <w:style w:type="character" w:customStyle="1" w:styleId="20">
    <w:name w:val="Naslov 4 Char"/>
    <w:basedOn w:val="11"/>
    <w:link w:val="5"/>
    <w:semiHidden/>
    <w:uiPriority w:val="9"/>
    <w:rPr>
      <w:rFonts w:eastAsiaTheme="majorEastAsia" w:cstheme="majorBidi"/>
      <w:i/>
      <w:iCs/>
      <w:color w:val="2F5597" w:themeColor="accent1" w:themeShade="BF"/>
    </w:rPr>
  </w:style>
  <w:style w:type="character" w:customStyle="1" w:styleId="21">
    <w:name w:val="Naslov 5 Char"/>
    <w:basedOn w:val="11"/>
    <w:link w:val="6"/>
    <w:semiHidden/>
    <w:uiPriority w:val="9"/>
    <w:rPr>
      <w:rFonts w:eastAsiaTheme="majorEastAsia" w:cstheme="majorBidi"/>
      <w:color w:val="2F5597" w:themeColor="accent1" w:themeShade="BF"/>
    </w:rPr>
  </w:style>
  <w:style w:type="character" w:customStyle="1" w:styleId="22">
    <w:name w:val="Naslov 6 Char"/>
    <w:basedOn w:val="11"/>
    <w:link w:val="7"/>
    <w:semiHidden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Naslov 7 Char"/>
    <w:basedOn w:val="11"/>
    <w:link w:val="8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Naslov 8 Char"/>
    <w:basedOn w:val="11"/>
    <w:link w:val="9"/>
    <w:semiHidden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5">
    <w:name w:val="Naslov 9 Char"/>
    <w:basedOn w:val="11"/>
    <w:link w:val="10"/>
    <w:semiHidden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6">
    <w:name w:val="Naslov Char"/>
    <w:basedOn w:val="11"/>
    <w:link w:val="16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Podnaslov Char"/>
    <w:basedOn w:val="11"/>
    <w:link w:val="15"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Citat Char"/>
    <w:basedOn w:val="11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1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Naglašen citat Char"/>
    <w:basedOn w:val="11"/>
    <w:link w:val="32"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1"/>
    <w:qFormat/>
    <w:uiPriority w:val="32"/>
    <w:rPr>
      <w:b/>
      <w:bCs/>
      <w:smallCaps/>
      <w:color w:val="2F5597" w:themeColor="accent1" w:themeShade="BF"/>
      <w:spacing w:val="5"/>
    </w:rPr>
  </w:style>
  <w:style w:type="paragraph" w:styleId="35">
    <w:name w:val="No Spacing"/>
    <w:qFormat/>
    <w:uiPriority w:val="1"/>
    <w:pPr>
      <w:spacing w:after="0" w:line="240" w:lineRule="auto"/>
    </w:pPr>
    <w:rPr>
      <w:rFonts w:ascii="Calibri" w:hAnsi="Calibri" w:eastAsia="Calibri" w:cs="Times New Roman"/>
      <w:kern w:val="0"/>
      <w:sz w:val="22"/>
      <w:szCs w:val="22"/>
      <w:lang w:val="hr-HR" w:eastAsia="en-US" w:bidi="ar-SA"/>
      <w14:ligatures w14:val="none"/>
    </w:rPr>
  </w:style>
  <w:style w:type="character" w:customStyle="1" w:styleId="36">
    <w:name w:val="Zaglavlje Char"/>
    <w:basedOn w:val="11"/>
    <w:link w:val="14"/>
    <w:uiPriority w:val="99"/>
  </w:style>
  <w:style w:type="character" w:customStyle="1" w:styleId="37">
    <w:name w:val="Podnožje Char"/>
    <w:basedOn w:val="11"/>
    <w:link w:val="13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265</Words>
  <Characters>1511</Characters>
  <Lines>12</Lines>
  <Paragraphs>3</Paragraphs>
  <TotalTime>6</TotalTime>
  <ScaleCrop>false</ScaleCrop>
  <LinksUpToDate>false</LinksUpToDate>
  <CharactersWithSpaces>1773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2025-08-31T15:52:00Z</dcterms:created>
  <dc:creator>Sanela Đura</dc:creator>
  <cp:lastModifiedBy>sdjura</cp:lastModifiedBy>
  <dcterms:modified xsi:type="dcterms:W3CDTF">2025-09-17T12:59:11Z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7CE9FDD779E14B1C9CB6A17FDFF9D16A_13</vt:lpwstr>
  </property>
</Properties>
</file>